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E2C0" w14:textId="77777777" w:rsidR="00166A3D" w:rsidRDefault="00166A3D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2268"/>
        <w:gridCol w:w="1276"/>
        <w:gridCol w:w="2031"/>
        <w:gridCol w:w="898"/>
        <w:gridCol w:w="898"/>
      </w:tblGrid>
      <w:tr w:rsidR="00665E23" w:rsidRPr="00003427" w14:paraId="4334D5E8" w14:textId="77777777" w:rsidTr="005012E8">
        <w:trPr>
          <w:cantSplit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FE946" w14:textId="023C3BC2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Checklist verslag over het geven van Borstvoeding</w:t>
            </w:r>
          </w:p>
        </w:tc>
      </w:tr>
      <w:tr w:rsidR="00665E23" w:rsidRPr="00003427" w14:paraId="26A84BD0" w14:textId="77777777" w:rsidTr="0050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gridSpan w:val="2"/>
            <w:shd w:val="clear" w:color="auto" w:fill="auto"/>
          </w:tcPr>
          <w:p w14:paraId="5CFEF6F4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  <w:r w:rsidRPr="00003427">
              <w:rPr>
                <w:rFonts w:asciiTheme="minorHAnsi" w:eastAsia="SimSun" w:hAnsiTheme="minorHAnsi" w:cstheme="minorHAnsi"/>
              </w:rPr>
              <w:t>Naam student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4D37F" w14:textId="77777777" w:rsidR="00665E23" w:rsidRPr="00003427" w:rsidRDefault="00665E23" w:rsidP="005012E8">
            <w:pPr>
              <w:spacing w:line="360" w:lineRule="auto"/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427559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  <w:r w:rsidRPr="00003427">
              <w:rPr>
                <w:rFonts w:asciiTheme="minorHAnsi" w:eastAsia="SimSun" w:hAnsiTheme="minorHAnsi" w:cstheme="minorHAnsi"/>
              </w:rPr>
              <w:t>Periode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99C9261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</w:p>
        </w:tc>
      </w:tr>
      <w:tr w:rsidR="00665E23" w:rsidRPr="00003427" w14:paraId="0142E032" w14:textId="77777777" w:rsidTr="0050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3827" w:type="dxa"/>
        </w:trPr>
        <w:tc>
          <w:tcPr>
            <w:tcW w:w="284" w:type="dxa"/>
            <w:shd w:val="clear" w:color="auto" w:fill="auto"/>
            <w:vAlign w:val="center"/>
          </w:tcPr>
          <w:p w14:paraId="2171235C" w14:textId="77777777" w:rsidR="00665E23" w:rsidRPr="00003427" w:rsidRDefault="00665E23" w:rsidP="005012E8">
            <w:pPr>
              <w:spacing w:line="360" w:lineRule="auto"/>
              <w:jc w:val="center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664E20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  <w:r w:rsidRPr="00003427">
              <w:rPr>
                <w:rFonts w:asciiTheme="minorHAnsi" w:eastAsia="SimSun" w:hAnsiTheme="minorHAnsi" w:cstheme="minorHAnsi"/>
              </w:rPr>
              <w:t>Datum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BCFE2F6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</w:p>
        </w:tc>
      </w:tr>
      <w:tr w:rsidR="00665E23" w:rsidRPr="00003427" w14:paraId="1569D149" w14:textId="77777777" w:rsidTr="0050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gridSpan w:val="2"/>
            <w:shd w:val="clear" w:color="auto" w:fill="auto"/>
          </w:tcPr>
          <w:p w14:paraId="7D9F960F" w14:textId="77777777" w:rsidR="00665E23" w:rsidRPr="00003427" w:rsidRDefault="00665E23" w:rsidP="005F4E72">
            <w:pPr>
              <w:jc w:val="both"/>
              <w:rPr>
                <w:rFonts w:asciiTheme="minorHAnsi" w:eastAsia="SimSun" w:hAnsiTheme="minorHAnsi" w:cstheme="minorHAnsi"/>
              </w:rPr>
            </w:pPr>
            <w:r w:rsidRPr="00003427">
              <w:rPr>
                <w:rFonts w:asciiTheme="minorHAnsi" w:eastAsia="SimSun" w:hAnsiTheme="minorHAnsi" w:cstheme="minorHAnsi"/>
              </w:rPr>
              <w:t>Opleiding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CAA9E" w14:textId="567DE909" w:rsidR="00665E23" w:rsidRPr="00003427" w:rsidRDefault="005F4E72" w:rsidP="005F4E72">
            <w:pPr>
              <w:jc w:val="both"/>
              <w:rPr>
                <w:rFonts w:asciiTheme="minorHAnsi" w:eastAsia="SimSun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</w:rPr>
              <w:t>MZVZ-IG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A6DCE" w14:textId="77777777" w:rsidR="00665E23" w:rsidRPr="00003427" w:rsidRDefault="00665E23" w:rsidP="005F4E72">
            <w:pPr>
              <w:jc w:val="both"/>
              <w:rPr>
                <w:rFonts w:asciiTheme="minorHAnsi" w:eastAsia="SimSun" w:hAnsiTheme="minorHAnsi" w:cstheme="minorHAnsi"/>
              </w:rPr>
            </w:pPr>
            <w:r w:rsidRPr="00003427">
              <w:rPr>
                <w:rFonts w:asciiTheme="minorHAnsi" w:eastAsia="SimSun" w:hAnsiTheme="minorHAnsi" w:cstheme="minorHAnsi"/>
              </w:rPr>
              <w:t>Beoordelaar school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2933BCB" w14:textId="77777777" w:rsidR="00665E23" w:rsidRPr="00003427" w:rsidRDefault="00665E23" w:rsidP="005F4E72">
            <w:pPr>
              <w:jc w:val="both"/>
              <w:rPr>
                <w:rFonts w:asciiTheme="minorHAnsi" w:eastAsia="SimSun" w:hAnsiTheme="minorHAnsi" w:cstheme="minorHAnsi"/>
              </w:rPr>
            </w:pPr>
          </w:p>
        </w:tc>
      </w:tr>
      <w:tr w:rsidR="00665E23" w:rsidRPr="00003427" w14:paraId="030A13C8" w14:textId="77777777" w:rsidTr="005012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178E9EC9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  <w:r w:rsidRPr="00003427">
              <w:rPr>
                <w:rFonts w:asciiTheme="minorHAnsi" w:eastAsia="SimSun" w:hAnsiTheme="minorHAnsi" w:cstheme="minorHAnsi"/>
              </w:rPr>
              <w:t xml:space="preserve">Klas 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56E4083" w14:textId="70FE9B72" w:rsidR="00665E23" w:rsidRPr="00003427" w:rsidRDefault="005F4E72" w:rsidP="005012E8">
            <w:pPr>
              <w:spacing w:line="360" w:lineRule="auto"/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/>
              </w:rPr>
              <w:t>MZVZ-IG K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ADC3FA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43EDE5" w14:textId="77777777" w:rsidR="00665E23" w:rsidRPr="00003427" w:rsidRDefault="00665E23" w:rsidP="005012E8">
            <w:pPr>
              <w:spacing w:line="360" w:lineRule="auto"/>
              <w:rPr>
                <w:rFonts w:asciiTheme="minorHAnsi" w:eastAsia="SimSun" w:hAnsiTheme="minorHAnsi" w:cstheme="minorHAnsi"/>
              </w:rPr>
            </w:pPr>
          </w:p>
        </w:tc>
      </w:tr>
      <w:tr w:rsidR="00665E23" w:rsidRPr="00003427" w14:paraId="5165C7E0" w14:textId="77777777" w:rsidTr="005012E8">
        <w:trPr>
          <w:cantSplit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5A2DD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Algemene controlepunten</w:t>
            </w:r>
          </w:p>
        </w:tc>
      </w:tr>
      <w:tr w:rsidR="00665E23" w:rsidRPr="00003427" w14:paraId="112E86A3" w14:textId="77777777" w:rsidTr="005012E8">
        <w:trPr>
          <w:cantSplit/>
        </w:trPr>
        <w:tc>
          <w:tcPr>
            <w:tcW w:w="46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1B9FF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</w:rPr>
            </w:pPr>
            <w:r w:rsidRPr="00003427">
              <w:rPr>
                <w:rFonts w:asciiTheme="minorHAnsi" w:eastAsia="Calibri" w:hAnsiTheme="minorHAnsi" w:cstheme="minorHAnsi"/>
              </w:rPr>
              <w:t>De bewijsstukken voldoen aan de richtlijnen Nederlands schrijven/spreken.</w:t>
            </w:r>
          </w:p>
        </w:tc>
        <w:tc>
          <w:tcPr>
            <w:tcW w:w="51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95715" w14:textId="75A055CB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Naam en handtekening begeleider:</w:t>
            </w:r>
          </w:p>
          <w:p w14:paraId="63CEAC99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0AC05FF9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65E23" w:rsidRPr="00003427" w14:paraId="177AE9E9" w14:textId="77777777" w:rsidTr="005012E8">
        <w:trPr>
          <w:cantSplit/>
          <w:trHeight w:val="496"/>
        </w:trPr>
        <w:tc>
          <w:tcPr>
            <w:tcW w:w="595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3249F7" w14:textId="729E59F9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Voorblad</w:t>
            </w:r>
          </w:p>
          <w:p w14:paraId="634C5575" w14:textId="77777777" w:rsidR="00665E23" w:rsidRPr="00003427" w:rsidRDefault="00665E23" w:rsidP="00665E23">
            <w:pPr>
              <w:pStyle w:val="Lijstalinea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Bevat titel van het verslag</w:t>
            </w:r>
          </w:p>
          <w:p w14:paraId="02774359" w14:textId="77777777" w:rsidR="00665E23" w:rsidRPr="00003427" w:rsidRDefault="00665E23" w:rsidP="00665E23">
            <w:pPr>
              <w:pStyle w:val="Lijstalinea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Bevat persoonlijke gegevens: opleiding, naam brancheprojectbegeleider</w:t>
            </w:r>
          </w:p>
          <w:p w14:paraId="48D864F8" w14:textId="46A5C005" w:rsidR="00665E23" w:rsidRPr="005F4E72" w:rsidRDefault="00665E23" w:rsidP="005012E8">
            <w:pPr>
              <w:pStyle w:val="Lijstalinea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Bevat leerperiode en data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66353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Theme="minorEastAsia" w:hAnsiTheme="minorHAnsi" w:cstheme="minorBidi"/>
                <w:b/>
              </w:rPr>
              <w:t>Voldoende of goed Aangetoond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3D29D6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Niet of onvoldoende aangetoond</w:t>
            </w:r>
          </w:p>
        </w:tc>
      </w:tr>
      <w:tr w:rsidR="00665E23" w:rsidRPr="00003427" w14:paraId="5D627621" w14:textId="77777777" w:rsidTr="005012E8">
        <w:trPr>
          <w:cantSplit/>
          <w:trHeight w:val="366"/>
        </w:trPr>
        <w:tc>
          <w:tcPr>
            <w:tcW w:w="595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601C8" w14:textId="30D770B5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Inleiding</w:t>
            </w:r>
          </w:p>
          <w:p w14:paraId="6E5F04EF" w14:textId="77777777" w:rsidR="00665E23" w:rsidRPr="00003427" w:rsidRDefault="00665E23" w:rsidP="00665E23">
            <w:pPr>
              <w:pStyle w:val="Lijstalinea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Bevat hoofdstuknummers, titels, paginanummers </w:t>
            </w:r>
          </w:p>
          <w:p w14:paraId="0327A8D9" w14:textId="7BE3F625" w:rsidR="00665E23" w:rsidRPr="005F4E72" w:rsidRDefault="00665E23" w:rsidP="005012E8">
            <w:pPr>
              <w:pStyle w:val="Lijstalinea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Bevat titels van bijlagen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52DA7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52893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471406" w:rsidRPr="00003427" w14:paraId="3F4B439F" w14:textId="77777777" w:rsidTr="005012E8">
        <w:trPr>
          <w:cantSplit/>
          <w:trHeight w:val="366"/>
        </w:trPr>
        <w:tc>
          <w:tcPr>
            <w:tcW w:w="59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9DDE2" w14:textId="77777777" w:rsidR="00471406" w:rsidRDefault="00471406" w:rsidP="005012E8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Inhoud</w:t>
            </w:r>
          </w:p>
          <w:p w14:paraId="2C49F01E" w14:textId="730801C8" w:rsidR="00166A3D" w:rsidRDefault="00166A3D" w:rsidP="00471406">
            <w:pPr>
              <w:pStyle w:val="Lijstalinea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Het verslag bevat een </w:t>
            </w:r>
            <w:hyperlink r:id="rId5" w:anchor="!page-3024155" w:history="1">
              <w:r w:rsidRPr="00166A3D">
                <w:rPr>
                  <w:rStyle w:val="Hyperlink"/>
                  <w:rFonts w:asciiTheme="minorHAnsi" w:eastAsia="Calibri" w:hAnsiTheme="minorHAnsi" w:cstheme="minorHAnsi"/>
                  <w:b/>
                  <w:sz w:val="20"/>
                  <w:szCs w:val="20"/>
                </w:rPr>
                <w:t>automatische inhoudsopgave</w:t>
              </w:r>
            </w:hyperlink>
          </w:p>
          <w:p w14:paraId="63BEBDE9" w14:textId="22A8441E" w:rsidR="00471406" w:rsidRDefault="00471406" w:rsidP="00471406">
            <w:pPr>
              <w:pStyle w:val="Lijstalinea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7140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Ieder hoofdstuk staat op een nieuwe pagina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en heeft een hoofdstuknummers</w:t>
            </w:r>
          </w:p>
          <w:p w14:paraId="2D02510B" w14:textId="394810CA" w:rsidR="00471406" w:rsidRPr="00471406" w:rsidRDefault="00471406" w:rsidP="00471406">
            <w:pPr>
              <w:pStyle w:val="Lijstalinea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Tekst is voorzien van bijbehorende afbeeldingen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BD7C8" w14:textId="77777777" w:rsidR="00471406" w:rsidRPr="00003427" w:rsidRDefault="00471406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1E3C2" w14:textId="77777777" w:rsidR="00471406" w:rsidRPr="00003427" w:rsidRDefault="00471406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65E23" w:rsidRPr="00003427" w14:paraId="2A6CCECD" w14:textId="77777777" w:rsidTr="005012E8">
        <w:trPr>
          <w:cantSplit/>
          <w:trHeight w:val="366"/>
        </w:trPr>
        <w:tc>
          <w:tcPr>
            <w:tcW w:w="59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D19C0" w14:textId="540B8CBF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Bronnen</w:t>
            </w:r>
          </w:p>
          <w:p w14:paraId="68B19CAF" w14:textId="77777777" w:rsidR="00665E23" w:rsidRPr="00003427" w:rsidRDefault="00665E23" w:rsidP="00665E23">
            <w:pPr>
              <w:pStyle w:val="Lijstalinea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Bronnen zijn op de juiste wijze vermeld</w:t>
            </w:r>
          </w:p>
          <w:p w14:paraId="0199DF51" w14:textId="2F589F49" w:rsidR="00665E23" w:rsidRPr="005F4E72" w:rsidRDefault="00665E23" w:rsidP="005012E8">
            <w:pPr>
              <w:pStyle w:val="Lijstalinea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Tekst is in eigen woorden, vanuit de VZ-IG beschreven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8C9DF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52BC3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65E23" w:rsidRPr="00003427" w14:paraId="102571B0" w14:textId="77777777" w:rsidTr="005012E8">
        <w:trPr>
          <w:cantSplit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64B9E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br w:type="page"/>
              <w:t xml:space="preserve"> Reflectie:</w:t>
            </w:r>
          </w:p>
          <w:p w14:paraId="7ACFC780" w14:textId="47499549" w:rsidR="00665E23" w:rsidRPr="005F4E72" w:rsidRDefault="00665E23" w:rsidP="005012E8">
            <w:pPr>
              <w:pStyle w:val="Lijstalinea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342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Wat heb je geleerd van het schrijven van dit verslag</w:t>
            </w:r>
          </w:p>
        </w:tc>
      </w:tr>
      <w:tr w:rsidR="00665E23" w:rsidRPr="00003427" w14:paraId="6B35DA4B" w14:textId="77777777" w:rsidTr="005012E8">
        <w:trPr>
          <w:cantSplit/>
          <w:trHeight w:val="366"/>
        </w:trPr>
        <w:tc>
          <w:tcPr>
            <w:tcW w:w="59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72DE7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Controlepunten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8BCE6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Theme="minorEastAsia" w:hAnsiTheme="minorHAnsi" w:cstheme="minorBidi"/>
                <w:b/>
              </w:rPr>
              <w:t>Voldoende of goed Aangetoond</w:t>
            </w:r>
          </w:p>
        </w:tc>
        <w:tc>
          <w:tcPr>
            <w:tcW w:w="17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7D9A7" w14:textId="7D7EA89F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Niet of onvoldoende aangetoond</w:t>
            </w:r>
          </w:p>
        </w:tc>
      </w:tr>
      <w:tr w:rsidR="005F4E72" w:rsidRPr="00003427" w14:paraId="59AB5D17" w14:textId="77777777" w:rsidTr="005F4E72">
        <w:trPr>
          <w:cantSplit/>
          <w:trHeight w:val="236"/>
        </w:trPr>
        <w:tc>
          <w:tcPr>
            <w:tcW w:w="59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06D925" w14:textId="4EC51591" w:rsidR="005F4E72" w:rsidRPr="005F4E72" w:rsidRDefault="005F4E72" w:rsidP="005F4E72">
            <w:pPr>
              <w:rPr>
                <w:rFonts w:asciiTheme="minorHAnsi" w:eastAsia="Calibri" w:hAnsiTheme="minorHAnsi" w:cstheme="minorHAnsi"/>
              </w:rPr>
            </w:pPr>
          </w:p>
          <w:p w14:paraId="3A94469D" w14:textId="52B11694" w:rsidR="005F4E72" w:rsidRPr="005F4E72" w:rsidRDefault="005F4E72" w:rsidP="005F4E72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565CA87" w14:textId="7A0AB3B8" w:rsidR="005F4E72" w:rsidRPr="00003427" w:rsidRDefault="005F4E72" w:rsidP="005012E8">
            <w:pPr>
              <w:rPr>
                <w:rFonts w:asciiTheme="minorHAnsi" w:eastAsia="Calibri" w:hAnsiTheme="minorHAnsi" w:cstheme="minorHAnsi"/>
              </w:rPr>
            </w:pPr>
            <w:r w:rsidRPr="005F4E72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V of G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Pr="00003427">
              <w:rPr>
                <w:rFonts w:asciiTheme="minorHAnsi" w:eastAsiaTheme="minorEastAsia" w:hAnsiTheme="minorHAnsi" w:cstheme="minorBidi"/>
                <w:b/>
              </w:rPr>
              <w:t>Aangetoond</w:t>
            </w:r>
          </w:p>
        </w:tc>
        <w:tc>
          <w:tcPr>
            <w:tcW w:w="17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D17808D" w14:textId="685675EF" w:rsidR="005F4E72" w:rsidRPr="00003427" w:rsidRDefault="005F4E72" w:rsidP="005012E8">
            <w:pPr>
              <w:rPr>
                <w:rFonts w:asciiTheme="minorHAnsi" w:eastAsia="Calibri" w:hAnsiTheme="minorHAnsi" w:cstheme="minorHAnsi"/>
              </w:rPr>
            </w:pPr>
            <w:r w:rsidRPr="005F4E7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O </w:t>
            </w:r>
            <w:r>
              <w:rPr>
                <w:rFonts w:asciiTheme="minorHAnsi" w:eastAsia="Calibri" w:hAnsiTheme="minorHAnsi" w:cstheme="minorHAnsi"/>
                <w:b/>
              </w:rPr>
              <w:t>Aangetoond</w:t>
            </w:r>
          </w:p>
        </w:tc>
      </w:tr>
      <w:tr w:rsidR="005F4E72" w:rsidRPr="00003427" w14:paraId="5C749718" w14:textId="77777777" w:rsidTr="005F4E72">
        <w:trPr>
          <w:cantSplit/>
          <w:trHeight w:val="3175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B6351A2" w14:textId="0B0E115E" w:rsidR="00367AC0" w:rsidRDefault="00367AC0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Beschrijf de vijf standaarden waaraan een gecertificeerde organisatie aan moet voldoen</w:t>
            </w:r>
          </w:p>
          <w:p w14:paraId="35BCEE3C" w14:textId="57AF94CE" w:rsidR="00367AC0" w:rsidRDefault="00367AC0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De visie van de organisatie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tav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borstvoeding is beschreven</w:t>
            </w:r>
          </w:p>
          <w:p w14:paraId="5D194975" w14:textId="4152AA7D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>Beschrijf de anatomie van de vrouwelijke borst</w:t>
            </w:r>
          </w:p>
          <w:p w14:paraId="2E23F07D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>Beschrijf hoe de borsten zich voorbereiden op het produceren van BV.</w:t>
            </w:r>
          </w:p>
          <w:p w14:paraId="33CDA854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 xml:space="preserve">Beschrijf wat de voor- en nadelen van </w:t>
            </w:r>
            <w:proofErr w:type="gramStart"/>
            <w:r w:rsidRPr="00471406">
              <w:rPr>
                <w:rFonts w:asciiTheme="minorHAnsi" w:eastAsia="Calibri" w:hAnsiTheme="minorHAnsi" w:cstheme="minorHAnsi"/>
              </w:rPr>
              <w:t>BV</w:t>
            </w:r>
            <w:proofErr w:type="gramEnd"/>
            <w:r w:rsidRPr="00471406">
              <w:rPr>
                <w:rFonts w:asciiTheme="minorHAnsi" w:eastAsia="Calibri" w:hAnsiTheme="minorHAnsi" w:cstheme="minorHAnsi"/>
              </w:rPr>
              <w:t xml:space="preserve"> zijn.</w:t>
            </w:r>
          </w:p>
          <w:p w14:paraId="73BF6BD7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>Beschrijf welke hormonen een rol spelen en hoe deze werken.</w:t>
            </w:r>
          </w:p>
          <w:p w14:paraId="11990255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>Beschrijf het principe van vraag en aanbod en hoe vaak dit is.</w:t>
            </w:r>
          </w:p>
          <w:p w14:paraId="35FB27A8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 xml:space="preserve">Beschrijf in welke houdingen de kraamvrouw </w:t>
            </w:r>
            <w:proofErr w:type="gramStart"/>
            <w:r w:rsidRPr="00471406">
              <w:rPr>
                <w:rFonts w:asciiTheme="minorHAnsi" w:eastAsia="Calibri" w:hAnsiTheme="minorHAnsi" w:cstheme="minorHAnsi"/>
              </w:rPr>
              <w:t>BV</w:t>
            </w:r>
            <w:proofErr w:type="gramEnd"/>
            <w:r w:rsidRPr="00471406">
              <w:rPr>
                <w:rFonts w:asciiTheme="minorHAnsi" w:eastAsia="Calibri" w:hAnsiTheme="minorHAnsi" w:cstheme="minorHAnsi"/>
              </w:rPr>
              <w:t xml:space="preserve"> kan geven en wat de voor- en nadelen zijn van elke houding.</w:t>
            </w:r>
          </w:p>
          <w:p w14:paraId="7F2D3B62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>Een kraamvrouw is vaak ongerust of het kind voldoende heeft gedronken, hoe kun je dit vaststellen?</w:t>
            </w:r>
          </w:p>
          <w:p w14:paraId="054C1943" w14:textId="77777777" w:rsidR="005F4E72" w:rsidRP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 xml:space="preserve">Zijn er redenen waardoor een kraamvrouw geen </w:t>
            </w:r>
            <w:proofErr w:type="gramStart"/>
            <w:r w:rsidRPr="00471406">
              <w:rPr>
                <w:rFonts w:asciiTheme="minorHAnsi" w:eastAsia="Calibri" w:hAnsiTheme="minorHAnsi" w:cstheme="minorHAnsi"/>
              </w:rPr>
              <w:t>BV</w:t>
            </w:r>
            <w:proofErr w:type="gramEnd"/>
            <w:r w:rsidRPr="00471406">
              <w:rPr>
                <w:rFonts w:asciiTheme="minorHAnsi" w:eastAsia="Calibri" w:hAnsiTheme="minorHAnsi" w:cstheme="minorHAnsi"/>
              </w:rPr>
              <w:t xml:space="preserve"> kan/ mag geven?</w:t>
            </w:r>
          </w:p>
          <w:p w14:paraId="60743C9B" w14:textId="77777777" w:rsidR="005F4E72" w:rsidRDefault="005F4E72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471406">
              <w:rPr>
                <w:rFonts w:asciiTheme="minorHAnsi" w:eastAsia="Calibri" w:hAnsiTheme="minorHAnsi" w:cstheme="minorHAnsi"/>
              </w:rPr>
              <w:t>Beschrijf wat regeldagen zijn en wanneer deze optreden.</w:t>
            </w:r>
          </w:p>
          <w:p w14:paraId="38B39EB2" w14:textId="2E7154FD" w:rsidR="00367AC0" w:rsidRPr="005F4E72" w:rsidRDefault="00367AC0" w:rsidP="006B1259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De rode en witte loper zijn uitgewerkt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tav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tenminste 1 zorg probleem bij moeder en 1 zorgprobleem bij de baby. </w:t>
            </w:r>
            <w:proofErr w:type="gramStart"/>
            <w:r>
              <w:rPr>
                <w:rFonts w:asciiTheme="minorHAnsi" w:eastAsia="Calibri" w:hAnsiTheme="minorHAnsi" w:cstheme="minorHAnsi"/>
              </w:rPr>
              <w:t xml:space="preserve">( </w:t>
            </w:r>
            <w:proofErr w:type="spellStart"/>
            <w:r>
              <w:rPr>
                <w:rFonts w:asciiTheme="minorHAnsi" w:eastAsia="Calibri" w:hAnsiTheme="minorHAnsi" w:cstheme="minorHAnsi"/>
              </w:rPr>
              <w:t>tav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</w:rPr>
              <w:t xml:space="preserve"> borstvoeding)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DDBE9CE" w14:textId="77777777" w:rsidR="005F4E72" w:rsidRPr="005F4E72" w:rsidRDefault="005F4E72" w:rsidP="005012E8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58A56731" w14:textId="77777777" w:rsidR="005F4E72" w:rsidRPr="005F4E72" w:rsidRDefault="005F4E72" w:rsidP="005012E8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665E23" w:rsidRPr="00003427" w14:paraId="6286B329" w14:textId="77777777" w:rsidTr="005F4E72">
        <w:trPr>
          <w:cantSplit/>
          <w:trHeight w:val="226"/>
        </w:trPr>
        <w:tc>
          <w:tcPr>
            <w:tcW w:w="97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D882C" w14:textId="4533F083" w:rsidR="00665E23" w:rsidRDefault="005F4E72" w:rsidP="005012E8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Feedback:</w:t>
            </w:r>
          </w:p>
          <w:p w14:paraId="749EB4DE" w14:textId="078D9C57" w:rsidR="006B1259" w:rsidRDefault="006B1259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EB37A77" w14:textId="77777777" w:rsidR="006B1259" w:rsidRPr="00003427" w:rsidRDefault="006B1259" w:rsidP="005012E8">
            <w:pPr>
              <w:rPr>
                <w:rFonts w:asciiTheme="minorHAnsi" w:eastAsia="Calibri" w:hAnsiTheme="minorHAnsi" w:cstheme="minorHAnsi"/>
                <w:b/>
              </w:rPr>
            </w:pPr>
            <w:bookmarkStart w:id="0" w:name="_GoBack"/>
            <w:bookmarkEnd w:id="0"/>
          </w:p>
          <w:p w14:paraId="159DD1CF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65E23" w:rsidRPr="00003427" w14:paraId="3145D20A" w14:textId="77777777" w:rsidTr="005012E8">
        <w:trPr>
          <w:cantSplit/>
        </w:trPr>
        <w:tc>
          <w:tcPr>
            <w:tcW w:w="59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4183D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>Resultaat controle/beoordeling bewijsstuk:</w:t>
            </w:r>
          </w:p>
          <w:p w14:paraId="2072CF07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  <w:r w:rsidRPr="00003427">
              <w:rPr>
                <w:rFonts w:asciiTheme="minorHAnsi" w:eastAsia="Calibri" w:hAnsiTheme="minorHAnsi" w:cstheme="minorHAnsi"/>
                <w:b/>
              </w:rPr>
              <w:t xml:space="preserve">1 x </w:t>
            </w:r>
            <w:proofErr w:type="spellStart"/>
            <w:r w:rsidRPr="00003427">
              <w:rPr>
                <w:rFonts w:asciiTheme="minorHAnsi" w:eastAsia="Calibri" w:hAnsiTheme="minorHAnsi" w:cstheme="minorHAnsi"/>
                <w:b/>
              </w:rPr>
              <w:t>Onv</w:t>
            </w:r>
            <w:proofErr w:type="spellEnd"/>
            <w:r w:rsidRPr="00003427">
              <w:rPr>
                <w:rFonts w:asciiTheme="minorHAnsi" w:eastAsia="Calibri" w:hAnsiTheme="minorHAnsi" w:cstheme="minorHAnsi"/>
                <w:b/>
              </w:rPr>
              <w:t xml:space="preserve">. </w:t>
            </w:r>
            <w:proofErr w:type="gramStart"/>
            <w:r w:rsidRPr="00003427">
              <w:rPr>
                <w:rFonts w:asciiTheme="minorHAnsi" w:eastAsia="Calibri" w:hAnsiTheme="minorHAnsi" w:cstheme="minorHAnsi"/>
                <w:b/>
              </w:rPr>
              <w:t>of</w:t>
            </w:r>
            <w:proofErr w:type="gramEnd"/>
            <w:r w:rsidRPr="00003427">
              <w:rPr>
                <w:rFonts w:asciiTheme="minorHAnsi" w:eastAsia="Calibri" w:hAnsiTheme="minorHAnsi" w:cstheme="minorHAnsi"/>
                <w:b/>
              </w:rPr>
              <w:t xml:space="preserve"> meer = O</w:t>
            </w:r>
          </w:p>
          <w:p w14:paraId="2F7A60D8" w14:textId="2F91B767" w:rsidR="00665E23" w:rsidRDefault="00367AC0" w:rsidP="00250F78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8</w:t>
            </w:r>
            <w:r w:rsidR="00250F78">
              <w:rPr>
                <w:rFonts w:asciiTheme="minorHAnsi" w:eastAsia="Calibri" w:hAnsiTheme="minorHAnsi" w:cstheme="minorHAnsi"/>
                <w:b/>
              </w:rPr>
              <w:t xml:space="preserve"> x Goed, </w:t>
            </w:r>
            <w:r>
              <w:rPr>
                <w:rFonts w:asciiTheme="minorHAnsi" w:eastAsia="Calibri" w:hAnsiTheme="minorHAnsi" w:cstheme="minorHAnsi"/>
                <w:b/>
              </w:rPr>
              <w:t>4</w:t>
            </w:r>
            <w:r w:rsidR="00665E23" w:rsidRPr="00003427">
              <w:rPr>
                <w:rFonts w:asciiTheme="minorHAnsi" w:eastAsia="Calibri" w:hAnsiTheme="minorHAnsi" w:cstheme="minorHAnsi"/>
                <w:b/>
              </w:rPr>
              <w:t xml:space="preserve"> x </w:t>
            </w:r>
            <w:proofErr w:type="spellStart"/>
            <w:r w:rsidR="00665E23" w:rsidRPr="00003427">
              <w:rPr>
                <w:rFonts w:asciiTheme="minorHAnsi" w:eastAsia="Calibri" w:hAnsiTheme="minorHAnsi" w:cstheme="minorHAnsi"/>
                <w:b/>
              </w:rPr>
              <w:t>Vold</w:t>
            </w:r>
            <w:proofErr w:type="spellEnd"/>
            <w:r w:rsidR="00665E23" w:rsidRPr="00003427">
              <w:rPr>
                <w:rFonts w:asciiTheme="minorHAnsi" w:eastAsia="Calibri" w:hAnsiTheme="minorHAnsi" w:cstheme="minorHAnsi"/>
                <w:b/>
              </w:rPr>
              <w:t xml:space="preserve">. = </w:t>
            </w:r>
            <w:proofErr w:type="gramStart"/>
            <w:r w:rsidR="00665E23" w:rsidRPr="00003427">
              <w:rPr>
                <w:rFonts w:asciiTheme="minorHAnsi" w:eastAsia="Calibri" w:hAnsiTheme="minorHAnsi" w:cstheme="minorHAnsi"/>
                <w:b/>
              </w:rPr>
              <w:t>G</w:t>
            </w:r>
            <w:r w:rsidR="00250F78">
              <w:rPr>
                <w:rFonts w:asciiTheme="minorHAnsi" w:eastAsia="Calibri" w:hAnsiTheme="minorHAnsi" w:cstheme="minorHAnsi"/>
                <w:b/>
              </w:rPr>
              <w:t>OED</w:t>
            </w:r>
            <w:proofErr w:type="gramEnd"/>
          </w:p>
          <w:p w14:paraId="2A219A5B" w14:textId="3D6C65C6" w:rsidR="00250F78" w:rsidRPr="00003427" w:rsidRDefault="00250F78" w:rsidP="00250F78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Anders is een vo</w:t>
            </w:r>
            <w:r w:rsidR="005F4E72">
              <w:rPr>
                <w:rFonts w:asciiTheme="minorHAnsi" w:eastAsia="Calibri" w:hAnsiTheme="minorHAnsi" w:cstheme="minorHAnsi"/>
                <w:b/>
              </w:rPr>
              <w:t>l</w:t>
            </w:r>
            <w:r>
              <w:rPr>
                <w:rFonts w:asciiTheme="minorHAnsi" w:eastAsia="Calibri" w:hAnsiTheme="minorHAnsi" w:cstheme="minorHAnsi"/>
                <w:b/>
              </w:rPr>
              <w:t>doende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B6D66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0C1D1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827A6" w14:textId="77777777" w:rsidR="00665E23" w:rsidRPr="00003427" w:rsidRDefault="00665E23" w:rsidP="005012E8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5E978F17" w14:textId="77777777" w:rsidR="00453CA7" w:rsidRDefault="006B1259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D34"/>
    <w:multiLevelType w:val="hybridMultilevel"/>
    <w:tmpl w:val="D5606884"/>
    <w:lvl w:ilvl="0" w:tplc="25A0D6C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6517"/>
    <w:multiLevelType w:val="hybridMultilevel"/>
    <w:tmpl w:val="FF88D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68E9"/>
    <w:multiLevelType w:val="hybridMultilevel"/>
    <w:tmpl w:val="192C1842"/>
    <w:lvl w:ilvl="0" w:tplc="25A0D6C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0927"/>
    <w:multiLevelType w:val="hybridMultilevel"/>
    <w:tmpl w:val="918AFE7A"/>
    <w:lvl w:ilvl="0" w:tplc="25A0D6C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23"/>
    <w:rsid w:val="000B0E11"/>
    <w:rsid w:val="00166A3D"/>
    <w:rsid w:val="00250F78"/>
    <w:rsid w:val="00321A03"/>
    <w:rsid w:val="00367AC0"/>
    <w:rsid w:val="00471406"/>
    <w:rsid w:val="005F4E72"/>
    <w:rsid w:val="00665E23"/>
    <w:rsid w:val="006B1259"/>
    <w:rsid w:val="00B37EB7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D48F"/>
  <w15:chartTrackingRefBased/>
  <w15:docId w15:val="{16E86823-2492-4B36-BB9F-8531695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5E23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66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96254/W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Petra Buist-Bijma</cp:lastModifiedBy>
  <cp:revision>3</cp:revision>
  <dcterms:created xsi:type="dcterms:W3CDTF">2019-12-04T09:36:00Z</dcterms:created>
  <dcterms:modified xsi:type="dcterms:W3CDTF">2019-12-04T09:38:00Z</dcterms:modified>
</cp:coreProperties>
</file>